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281C" w14:textId="69AE7A21" w:rsidR="00C11B15" w:rsidRDefault="00015A34">
      <w:pPr>
        <w:rPr>
          <w:b/>
          <w:bCs/>
        </w:rPr>
      </w:pPr>
      <w:r w:rsidRPr="00015A34">
        <w:rPr>
          <w:b/>
          <w:bCs/>
        </w:rPr>
        <w:t xml:space="preserve">Условие договора о том, что </w:t>
      </w:r>
      <w:proofErr w:type="spellStart"/>
      <w:r w:rsidRPr="00015A34">
        <w:rPr>
          <w:b/>
          <w:bCs/>
        </w:rPr>
        <w:t>дистанционщик</w:t>
      </w:r>
      <w:proofErr w:type="spellEnd"/>
      <w:r w:rsidRPr="00015A34">
        <w:rPr>
          <w:b/>
          <w:bCs/>
        </w:rPr>
        <w:t xml:space="preserve"> работает из-за границы</w:t>
      </w:r>
    </w:p>
    <w:p w14:paraId="518531A3" w14:textId="77777777" w:rsidR="00015A34" w:rsidRPr="00015A34" w:rsidRDefault="00015A34" w:rsidP="00015A34">
      <w:r w:rsidRPr="00015A34">
        <w:t xml:space="preserve">... </w:t>
      </w:r>
    </w:p>
    <w:p w14:paraId="7DCE27E8" w14:textId="77777777" w:rsidR="00015A34" w:rsidRPr="00015A34" w:rsidRDefault="00015A34" w:rsidP="00015A34">
      <w:pPr>
        <w:jc w:val="both"/>
      </w:pPr>
      <w:r w:rsidRPr="00015A34">
        <w:t>Работник выполняет работу дистанционно, вне места нахождения работодателя, и находится в Тбилиси, Грузия. В случае изменения места жительства и (или) приезда в Россию Работник обязуется сообщить об этом Работодателю не позднее следующего рабочего дня.</w:t>
      </w:r>
    </w:p>
    <w:p w14:paraId="65903833" w14:textId="68DDEC7C" w:rsidR="00015A34" w:rsidRPr="00015A34" w:rsidRDefault="00015A34" w:rsidP="00015A34">
      <w:r w:rsidRPr="00015A34">
        <w:t>…</w:t>
      </w:r>
    </w:p>
    <w:p w14:paraId="7FFF15D6" w14:textId="77777777" w:rsidR="00015A34" w:rsidRPr="00015A34" w:rsidRDefault="00015A34" w:rsidP="00015A34">
      <w:pPr>
        <w:jc w:val="both"/>
      </w:pPr>
    </w:p>
    <w:sectPr w:rsidR="00015A34" w:rsidRPr="00015A3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E8F7" w14:textId="77777777" w:rsidR="00015A34" w:rsidRDefault="00015A34" w:rsidP="00015A34">
      <w:pPr>
        <w:spacing w:after="0" w:line="240" w:lineRule="auto"/>
      </w:pPr>
      <w:r>
        <w:separator/>
      </w:r>
    </w:p>
  </w:endnote>
  <w:endnote w:type="continuationSeparator" w:id="0">
    <w:p w14:paraId="65F3D102" w14:textId="77777777" w:rsidR="00015A34" w:rsidRDefault="00015A34" w:rsidP="0001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75AC" w14:textId="77777777" w:rsidR="00015A34" w:rsidRDefault="00015A34" w:rsidP="00015A34">
      <w:pPr>
        <w:spacing w:after="0" w:line="240" w:lineRule="auto"/>
      </w:pPr>
      <w:r>
        <w:separator/>
      </w:r>
    </w:p>
  </w:footnote>
  <w:footnote w:type="continuationSeparator" w:id="0">
    <w:p w14:paraId="49DCD80F" w14:textId="77777777" w:rsidR="00015A34" w:rsidRDefault="00015A34" w:rsidP="0001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2A65" w14:textId="004BC483" w:rsidR="00015A34" w:rsidRDefault="00015A3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3B76D5" wp14:editId="6C246111">
          <wp:simplePos x="0" y="0"/>
          <wp:positionH relativeFrom="margin">
            <wp:posOffset>-819150</wp:posOffset>
          </wp:positionH>
          <wp:positionV relativeFrom="paragraph">
            <wp:posOffset>-211455</wp:posOffset>
          </wp:positionV>
          <wp:extent cx="3028950" cy="374365"/>
          <wp:effectExtent l="0" t="0" r="0" b="698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7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15"/>
    <w:rsid w:val="00015A34"/>
    <w:rsid w:val="00C1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272A"/>
  <w15:chartTrackingRefBased/>
  <w15:docId w15:val="{5B9033AE-9409-47F0-9C5A-367F7D55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5A34"/>
  </w:style>
  <w:style w:type="paragraph" w:styleId="a5">
    <w:name w:val="footer"/>
    <w:basedOn w:val="a"/>
    <w:link w:val="a6"/>
    <w:uiPriority w:val="99"/>
    <w:unhideWhenUsed/>
    <w:rsid w:val="0001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2023-02-20T09:29:00Z</dcterms:created>
  <dcterms:modified xsi:type="dcterms:W3CDTF">2023-02-20T09:30:00Z</dcterms:modified>
</cp:coreProperties>
</file>